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E668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EEBE669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EEBE66A" w14:textId="09596685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>
        <w:tab/>
        <w:t xml:space="preserve">: </w:t>
      </w:r>
      <w:r w:rsidR="00CA645A">
        <w:t>Doç. Dr. Ayşe K</w:t>
      </w:r>
      <w:r w:rsidR="00551EDD">
        <w:t>ILINÇ</w:t>
      </w:r>
    </w:p>
    <w:p w14:paraId="7EEBE66B" w14:textId="77777777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CA645A">
        <w:t xml:space="preserve">Afyon Kocatepe Üniversitesi Hukuk Fakültesi </w:t>
      </w:r>
    </w:p>
    <w:p w14:paraId="7EEBE66C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EEBE66D" w14:textId="63C7CE9A" w:rsidR="00BA1DEB" w:rsidRDefault="0025062F" w:rsidP="006A39A6">
      <w:pPr>
        <w:pStyle w:val="Balk4"/>
      </w:pPr>
      <w:r>
        <w:t>1</w:t>
      </w:r>
      <w:r w:rsidR="006A39A6">
        <w:t xml:space="preserve">. </w:t>
      </w:r>
      <w:r w:rsidR="00B04748">
        <w:t>Doktora T</w:t>
      </w:r>
      <w:r w:rsidR="00BA1DEB">
        <w:t>ezi</w:t>
      </w:r>
    </w:p>
    <w:p w14:paraId="7EEBE66E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CA645A">
        <w:t xml:space="preserve">Medenî Usûl Hukukunda Adlî </w:t>
      </w:r>
      <w:proofErr w:type="gramStart"/>
      <w:r w:rsidR="00CA645A">
        <w:t xml:space="preserve">Yardım </w:t>
      </w:r>
      <w:r>
        <w:t xml:space="preserve"> (</w:t>
      </w:r>
      <w:proofErr w:type="gramEnd"/>
      <w:r>
        <w:t>Yıl:</w:t>
      </w:r>
      <w:r w:rsidR="00CA645A">
        <w:t>2013</w:t>
      </w:r>
      <w:r>
        <w:t>)</w:t>
      </w:r>
    </w:p>
    <w:p w14:paraId="7EEBE66F" w14:textId="77777777" w:rsidR="00CA645A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A645A">
        <w:t>Prof. Dr. Muhammet ÖZEKES</w:t>
      </w:r>
    </w:p>
    <w:p w14:paraId="7EEBE67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A645A">
        <w:t>Tamamlandı (2013)</w:t>
      </w:r>
    </w:p>
    <w:p w14:paraId="7EEBE671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CA645A">
        <w:t xml:space="preserve">Anadolu Üniversitesi Sosyal Bilimler Enstitüsü  </w:t>
      </w:r>
    </w:p>
    <w:p w14:paraId="7EEBE672" w14:textId="5B39F239" w:rsidR="00D9512D" w:rsidRDefault="0025062F" w:rsidP="006A39A6">
      <w:pPr>
        <w:pStyle w:val="Balk4"/>
      </w:pPr>
      <w:r>
        <w:t>2</w:t>
      </w:r>
      <w:r w:rsidR="006A39A6">
        <w:t xml:space="preserve">. </w:t>
      </w:r>
      <w:r w:rsidR="00D9512D">
        <w:t xml:space="preserve">Doçentlik </w:t>
      </w:r>
      <w:r w:rsidR="00B04748">
        <w:t>Takdim T</w:t>
      </w:r>
      <w:r w:rsidR="00D9512D">
        <w:t>ezi</w:t>
      </w:r>
    </w:p>
    <w:p w14:paraId="7EEBE673" w14:textId="41CBFC49" w:rsidR="00CA645A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4D30DA">
        <w:t>İcra Takibinde Derdestlik</w:t>
      </w:r>
      <w:r w:rsidR="00CA645A">
        <w:t xml:space="preserve"> </w:t>
      </w:r>
    </w:p>
    <w:p w14:paraId="7EEBE674" w14:textId="4CBC2239" w:rsidR="00D9512D" w:rsidRDefault="00CA645A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D30DA">
        <w:t>Tamamlandı (2020)</w:t>
      </w:r>
    </w:p>
    <w:p w14:paraId="7EEBE675" w14:textId="77777777" w:rsidR="00711C4B" w:rsidRPr="00711C4B" w:rsidRDefault="00711C4B" w:rsidP="00CA645A">
      <w:pPr>
        <w:pStyle w:val="ListeParagraf"/>
      </w:pPr>
    </w:p>
    <w:p w14:paraId="7EEBE676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E679" w14:textId="77777777" w:rsidR="004E6F8F" w:rsidRDefault="004E6F8F" w:rsidP="00EE74CE">
      <w:pPr>
        <w:spacing w:after="0" w:line="240" w:lineRule="auto"/>
      </w:pPr>
      <w:r>
        <w:separator/>
      </w:r>
    </w:p>
  </w:endnote>
  <w:endnote w:type="continuationSeparator" w:id="0">
    <w:p w14:paraId="7EEBE67A" w14:textId="77777777" w:rsidR="004E6F8F" w:rsidRDefault="004E6F8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E677" w14:textId="77777777" w:rsidR="004E6F8F" w:rsidRDefault="004E6F8F" w:rsidP="00EE74CE">
      <w:pPr>
        <w:spacing w:after="0" w:line="240" w:lineRule="auto"/>
      </w:pPr>
      <w:r>
        <w:separator/>
      </w:r>
    </w:p>
  </w:footnote>
  <w:footnote w:type="continuationSeparator" w:id="0">
    <w:p w14:paraId="7EEBE678" w14:textId="77777777" w:rsidR="004E6F8F" w:rsidRDefault="004E6F8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E67B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14:paraId="7EEBE67C" w14:textId="77777777" w:rsidR="00EE74CE" w:rsidRPr="00EE74CE" w:rsidRDefault="0025062F" w:rsidP="00EE74CE">
    <w:pPr>
      <w:pStyle w:val="stBilgi"/>
      <w:jc w:val="center"/>
      <w:rPr>
        <w:rFonts w:cs="Times New Roman"/>
        <w:b/>
        <w:smallCaps/>
      </w:rPr>
    </w:pPr>
    <w:r>
      <w:rPr>
        <w:rFonts w:cs="Times New Roman"/>
        <w:b/>
        <w:smallCaps/>
        <w:noProof/>
        <w:sz w:val="20"/>
        <w:lang w:eastAsia="tr-TR"/>
      </w:rPr>
      <w:pict w14:anchorId="7EEBE67E">
        <v:line id="Düz Bağlayıcı 1" o:spid="_x0000_s2049" style="position:absolute;left:0;text-align:left;z-index:251659264;visibility:visibl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14:paraId="7EEBE67D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56060503">
    <w:abstractNumId w:val="0"/>
  </w:num>
  <w:num w:numId="2" w16cid:durableId="255526405">
    <w:abstractNumId w:val="4"/>
  </w:num>
  <w:num w:numId="3" w16cid:durableId="1004085839">
    <w:abstractNumId w:val="2"/>
  </w:num>
  <w:num w:numId="4" w16cid:durableId="1760172692">
    <w:abstractNumId w:val="0"/>
  </w:num>
  <w:num w:numId="5" w16cid:durableId="773860760">
    <w:abstractNumId w:val="2"/>
  </w:num>
  <w:num w:numId="6" w16cid:durableId="2006743991">
    <w:abstractNumId w:val="0"/>
  </w:num>
  <w:num w:numId="7" w16cid:durableId="214583634">
    <w:abstractNumId w:val="4"/>
  </w:num>
  <w:num w:numId="8" w16cid:durableId="2050837870">
    <w:abstractNumId w:val="2"/>
  </w:num>
  <w:num w:numId="9" w16cid:durableId="450591683">
    <w:abstractNumId w:val="0"/>
  </w:num>
  <w:num w:numId="10" w16cid:durableId="761491760">
    <w:abstractNumId w:val="2"/>
  </w:num>
  <w:num w:numId="11" w16cid:durableId="1830364597">
    <w:abstractNumId w:val="0"/>
  </w:num>
  <w:num w:numId="12" w16cid:durableId="1207375013">
    <w:abstractNumId w:val="2"/>
  </w:num>
  <w:num w:numId="13" w16cid:durableId="1663392235">
    <w:abstractNumId w:val="0"/>
  </w:num>
  <w:num w:numId="14" w16cid:durableId="1628462986">
    <w:abstractNumId w:val="2"/>
  </w:num>
  <w:num w:numId="15" w16cid:durableId="2019696905">
    <w:abstractNumId w:val="0"/>
  </w:num>
  <w:num w:numId="16" w16cid:durableId="1801726294">
    <w:abstractNumId w:val="4"/>
  </w:num>
  <w:num w:numId="17" w16cid:durableId="1312710527">
    <w:abstractNumId w:val="2"/>
  </w:num>
  <w:num w:numId="18" w16cid:durableId="1351685956">
    <w:abstractNumId w:val="0"/>
  </w:num>
  <w:num w:numId="19" w16cid:durableId="643580874">
    <w:abstractNumId w:val="4"/>
  </w:num>
  <w:num w:numId="20" w16cid:durableId="1577589678">
    <w:abstractNumId w:val="2"/>
  </w:num>
  <w:num w:numId="21" w16cid:durableId="2087720693">
    <w:abstractNumId w:val="5"/>
  </w:num>
  <w:num w:numId="22" w16cid:durableId="642999518">
    <w:abstractNumId w:val="1"/>
  </w:num>
  <w:num w:numId="23" w16cid:durableId="73859889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5062F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D30DA"/>
    <w:rsid w:val="004E6F8F"/>
    <w:rsid w:val="004F7A00"/>
    <w:rsid w:val="00522BD2"/>
    <w:rsid w:val="005249CA"/>
    <w:rsid w:val="00551EDD"/>
    <w:rsid w:val="00563CA3"/>
    <w:rsid w:val="00572EFA"/>
    <w:rsid w:val="005A0062"/>
    <w:rsid w:val="005F5AC1"/>
    <w:rsid w:val="00642F05"/>
    <w:rsid w:val="00647815"/>
    <w:rsid w:val="00650B2E"/>
    <w:rsid w:val="006A39A6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A645A"/>
    <w:rsid w:val="00CC7631"/>
    <w:rsid w:val="00CD18A6"/>
    <w:rsid w:val="00D36F4B"/>
    <w:rsid w:val="00D9512D"/>
    <w:rsid w:val="00DC6947"/>
    <w:rsid w:val="00E92EFE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EBE668"/>
  <w15:docId w15:val="{6E51ABEB-FFDE-4D55-B0C0-AFB2069B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5C1B-B24C-4B28-B3DF-D615477C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9</cp:revision>
  <cp:lastPrinted>2015-10-06T13:23:00Z</cp:lastPrinted>
  <dcterms:created xsi:type="dcterms:W3CDTF">2016-04-26T15:09:00Z</dcterms:created>
  <dcterms:modified xsi:type="dcterms:W3CDTF">2024-03-30T11:30:00Z</dcterms:modified>
</cp:coreProperties>
</file>